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17A5" w14:textId="77777777" w:rsidR="0098769E" w:rsidRDefault="0098769E" w:rsidP="0098769E">
      <w:pPr>
        <w:ind w:left="2880"/>
      </w:pPr>
    </w:p>
    <w:p w14:paraId="680217A6" w14:textId="77777777" w:rsidR="0098769E" w:rsidRDefault="0098769E" w:rsidP="0098769E">
      <w:pPr>
        <w:ind w:left="2880"/>
      </w:pPr>
    </w:p>
    <w:p w14:paraId="508E23CD" w14:textId="40527B80" w:rsidR="00404076" w:rsidRPr="00404076" w:rsidRDefault="0098769E" w:rsidP="0098769E">
      <w:pPr>
        <w:ind w:left="720"/>
        <w:jc w:val="center"/>
        <w:rPr>
          <w:rFonts w:asciiTheme="minorHAnsi" w:hAnsiTheme="minorHAnsi" w:cstheme="minorHAnsi"/>
          <w:sz w:val="32"/>
          <w:szCs w:val="32"/>
        </w:rPr>
      </w:pPr>
      <w:r w:rsidRPr="00404076">
        <w:rPr>
          <w:rFonts w:asciiTheme="minorHAnsi" w:hAnsiTheme="minorHAnsi" w:cstheme="minorHAnsi"/>
          <w:i/>
          <w:sz w:val="32"/>
          <w:szCs w:val="32"/>
        </w:rPr>
        <w:t>Best P</w:t>
      </w:r>
      <w:r w:rsidR="00404076" w:rsidRPr="00404076">
        <w:rPr>
          <w:rFonts w:asciiTheme="minorHAnsi" w:hAnsiTheme="minorHAnsi" w:cstheme="minorHAnsi"/>
          <w:i/>
          <w:sz w:val="32"/>
          <w:szCs w:val="32"/>
        </w:rPr>
        <w:t xml:space="preserve">ractices in Field Instruction: </w:t>
      </w:r>
      <w:r w:rsidRPr="00404076">
        <w:rPr>
          <w:rFonts w:asciiTheme="minorHAnsi" w:hAnsiTheme="minorHAnsi" w:cstheme="minorHAnsi"/>
          <w:sz w:val="32"/>
          <w:szCs w:val="32"/>
        </w:rPr>
        <w:t xml:space="preserve"> Ten Habits </w:t>
      </w:r>
      <w:r w:rsidR="00404076" w:rsidRPr="00404076">
        <w:rPr>
          <w:rFonts w:asciiTheme="minorHAnsi" w:hAnsiTheme="minorHAnsi" w:cstheme="minorHAnsi"/>
          <w:sz w:val="32"/>
          <w:szCs w:val="32"/>
        </w:rPr>
        <w:t>of</w:t>
      </w:r>
    </w:p>
    <w:p w14:paraId="680217A7" w14:textId="47A5D7BE" w:rsidR="0098769E" w:rsidRPr="00404076" w:rsidRDefault="0098769E" w:rsidP="0098769E">
      <w:pPr>
        <w:ind w:left="720"/>
        <w:jc w:val="center"/>
        <w:rPr>
          <w:rFonts w:asciiTheme="minorHAnsi" w:hAnsiTheme="minorHAnsi" w:cstheme="minorHAnsi"/>
          <w:sz w:val="32"/>
          <w:szCs w:val="32"/>
        </w:rPr>
      </w:pPr>
      <w:r w:rsidRPr="00404076">
        <w:rPr>
          <w:rFonts w:asciiTheme="minorHAnsi" w:hAnsiTheme="minorHAnsi" w:cstheme="minorHAnsi"/>
          <w:sz w:val="32"/>
          <w:szCs w:val="32"/>
        </w:rPr>
        <w:t>Highly Effective Field Instructors</w:t>
      </w:r>
    </w:p>
    <w:p w14:paraId="680217A8" w14:textId="77777777" w:rsidR="0098769E" w:rsidRPr="00404076" w:rsidRDefault="0098769E" w:rsidP="0098769E">
      <w:pPr>
        <w:ind w:left="720"/>
        <w:jc w:val="center"/>
        <w:rPr>
          <w:rFonts w:asciiTheme="minorHAnsi" w:hAnsiTheme="minorHAnsi" w:cstheme="minorHAnsi"/>
          <w:sz w:val="32"/>
          <w:szCs w:val="32"/>
        </w:rPr>
      </w:pPr>
    </w:p>
    <w:p w14:paraId="680217A9" w14:textId="77777777" w:rsidR="0098769E" w:rsidRPr="00404076" w:rsidRDefault="0098769E" w:rsidP="0098769E">
      <w:pPr>
        <w:ind w:left="2160"/>
        <w:rPr>
          <w:rFonts w:asciiTheme="minorHAnsi" w:hAnsiTheme="minorHAnsi" w:cstheme="minorHAnsi"/>
        </w:rPr>
      </w:pPr>
    </w:p>
    <w:p w14:paraId="680217AA" w14:textId="35CE6A28" w:rsidR="0098769E" w:rsidRPr="00404076" w:rsidRDefault="00BC7857" w:rsidP="009876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8769E" w:rsidRPr="00404076">
        <w:rPr>
          <w:rFonts w:asciiTheme="minorHAnsi" w:hAnsiTheme="minorHAnsi" w:cstheme="minorHAnsi"/>
          <w:sz w:val="28"/>
          <w:szCs w:val="28"/>
        </w:rPr>
        <w:t>Provide a thorough orientation to the organization and the practicum.</w:t>
      </w:r>
    </w:p>
    <w:p w14:paraId="680217AB" w14:textId="092DFEC5" w:rsidR="0098769E" w:rsidRPr="00404076" w:rsidRDefault="00BC7857" w:rsidP="009876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8769E" w:rsidRPr="00404076">
        <w:rPr>
          <w:rFonts w:asciiTheme="minorHAnsi" w:hAnsiTheme="minorHAnsi" w:cstheme="minorHAnsi"/>
          <w:sz w:val="28"/>
          <w:szCs w:val="28"/>
        </w:rPr>
        <w:t>Develop a relationship of mutual trust and openness with your student.</w:t>
      </w:r>
    </w:p>
    <w:p w14:paraId="680217AC" w14:textId="1350C473" w:rsidR="0098769E" w:rsidRPr="00404076" w:rsidRDefault="00BC7857" w:rsidP="009876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8769E" w:rsidRPr="00404076">
        <w:rPr>
          <w:rFonts w:asciiTheme="minorHAnsi" w:hAnsiTheme="minorHAnsi" w:cstheme="minorHAnsi"/>
          <w:sz w:val="28"/>
          <w:szCs w:val="28"/>
        </w:rPr>
        <w:t>Clearly communicate expectations.</w:t>
      </w:r>
    </w:p>
    <w:p w14:paraId="680217AD" w14:textId="07085F70" w:rsidR="0098769E" w:rsidRPr="00404076" w:rsidRDefault="00BC7857" w:rsidP="009876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8769E" w:rsidRPr="00404076">
        <w:rPr>
          <w:rFonts w:asciiTheme="minorHAnsi" w:hAnsiTheme="minorHAnsi" w:cstheme="minorHAnsi"/>
          <w:sz w:val="28"/>
          <w:szCs w:val="28"/>
        </w:rPr>
        <w:t>Collaborate on the learning agreement.</w:t>
      </w:r>
    </w:p>
    <w:p w14:paraId="513B96CE" w14:textId="77777777" w:rsidR="00BC7857" w:rsidRDefault="00BC7857" w:rsidP="009876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8769E" w:rsidRPr="00404076">
        <w:rPr>
          <w:rFonts w:asciiTheme="minorHAnsi" w:hAnsiTheme="minorHAnsi" w:cstheme="minorHAnsi"/>
          <w:sz w:val="28"/>
          <w:szCs w:val="28"/>
        </w:rPr>
        <w:t xml:space="preserve">Plan and expand learning experiences based on assessment of </w:t>
      </w:r>
      <w:proofErr w:type="gramStart"/>
      <w:r w:rsidR="0098769E" w:rsidRPr="00404076">
        <w:rPr>
          <w:rFonts w:asciiTheme="minorHAnsi" w:hAnsiTheme="minorHAnsi" w:cstheme="minorHAnsi"/>
          <w:sz w:val="28"/>
          <w:szCs w:val="28"/>
        </w:rPr>
        <w:t>student</w:t>
      </w:r>
      <w:proofErr w:type="gramEnd"/>
      <w:r w:rsidR="0098769E" w:rsidRPr="0040407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680217AE" w14:textId="6DD7DF2F" w:rsidR="0098769E" w:rsidRPr="00404076" w:rsidRDefault="00BC7857" w:rsidP="00BC7857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8769E" w:rsidRPr="00404076">
        <w:rPr>
          <w:rFonts w:asciiTheme="minorHAnsi" w:hAnsiTheme="minorHAnsi" w:cstheme="minorHAnsi"/>
          <w:sz w:val="28"/>
          <w:szCs w:val="28"/>
        </w:rPr>
        <w:t>readiness.</w:t>
      </w:r>
    </w:p>
    <w:p w14:paraId="680217AF" w14:textId="53C56E13" w:rsidR="0098769E" w:rsidRPr="00404076" w:rsidRDefault="00BC7857" w:rsidP="009876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8769E" w:rsidRPr="00404076">
        <w:rPr>
          <w:rFonts w:asciiTheme="minorHAnsi" w:hAnsiTheme="minorHAnsi" w:cstheme="minorHAnsi"/>
          <w:sz w:val="28"/>
          <w:szCs w:val="28"/>
        </w:rPr>
        <w:t>Utilize your Social Work program liaison.</w:t>
      </w:r>
    </w:p>
    <w:p w14:paraId="680217B0" w14:textId="66C288CA" w:rsidR="0098769E" w:rsidRPr="00404076" w:rsidRDefault="00BC7857" w:rsidP="009876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8769E" w:rsidRPr="00404076">
        <w:rPr>
          <w:rFonts w:asciiTheme="minorHAnsi" w:hAnsiTheme="minorHAnsi" w:cstheme="minorHAnsi"/>
          <w:sz w:val="28"/>
          <w:szCs w:val="28"/>
        </w:rPr>
        <w:t>Have regular instructional conferences, keep notes, and follow up.</w:t>
      </w:r>
    </w:p>
    <w:p w14:paraId="680217B1" w14:textId="7804A437" w:rsidR="0098769E" w:rsidRPr="00404076" w:rsidRDefault="00BC7857" w:rsidP="009876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8769E" w:rsidRPr="00404076">
        <w:rPr>
          <w:rFonts w:asciiTheme="minorHAnsi" w:hAnsiTheme="minorHAnsi" w:cstheme="minorHAnsi"/>
          <w:sz w:val="28"/>
          <w:szCs w:val="28"/>
        </w:rPr>
        <w:t xml:space="preserve">Provide immediate, </w:t>
      </w:r>
      <w:proofErr w:type="gramStart"/>
      <w:r w:rsidR="0098769E" w:rsidRPr="00404076">
        <w:rPr>
          <w:rFonts w:asciiTheme="minorHAnsi" w:hAnsiTheme="minorHAnsi" w:cstheme="minorHAnsi"/>
          <w:sz w:val="28"/>
          <w:szCs w:val="28"/>
        </w:rPr>
        <w:t>specific</w:t>
      </w:r>
      <w:proofErr w:type="gramEnd"/>
      <w:r w:rsidR="0098769E" w:rsidRPr="00404076">
        <w:rPr>
          <w:rFonts w:asciiTheme="minorHAnsi" w:hAnsiTheme="minorHAnsi" w:cstheme="minorHAnsi"/>
          <w:sz w:val="28"/>
          <w:szCs w:val="28"/>
        </w:rPr>
        <w:t xml:space="preserve"> and balanced feedback.</w:t>
      </w:r>
    </w:p>
    <w:p w14:paraId="0D6E293E" w14:textId="77777777" w:rsidR="00BC7857" w:rsidRDefault="00BC7857" w:rsidP="009876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8769E" w:rsidRPr="00404076">
        <w:rPr>
          <w:rFonts w:asciiTheme="minorHAnsi" w:hAnsiTheme="minorHAnsi" w:cstheme="minorHAnsi"/>
          <w:sz w:val="28"/>
          <w:szCs w:val="28"/>
        </w:rPr>
        <w:t xml:space="preserve">Engage in a meaningful evaluation (mid-semester and final) with plans for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680217B2" w14:textId="61082F6C" w:rsidR="0098769E" w:rsidRPr="00404076" w:rsidRDefault="00BC7857" w:rsidP="00BC7857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8769E" w:rsidRPr="00404076">
        <w:rPr>
          <w:rFonts w:asciiTheme="minorHAnsi" w:hAnsiTheme="minorHAnsi" w:cstheme="minorHAnsi"/>
          <w:sz w:val="28"/>
          <w:szCs w:val="28"/>
        </w:rPr>
        <w:t>continued growth.</w:t>
      </w:r>
    </w:p>
    <w:p w14:paraId="680217B3" w14:textId="1432131C" w:rsidR="0098769E" w:rsidRPr="00404076" w:rsidRDefault="00BC7857" w:rsidP="009876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8769E" w:rsidRPr="00404076">
        <w:rPr>
          <w:rFonts w:asciiTheme="minorHAnsi" w:hAnsiTheme="minorHAnsi" w:cstheme="minorHAnsi"/>
          <w:sz w:val="28"/>
          <w:szCs w:val="28"/>
        </w:rPr>
        <w:t>Conduct an exit interview.</w:t>
      </w:r>
    </w:p>
    <w:p w14:paraId="680217B4" w14:textId="77777777" w:rsidR="0098769E" w:rsidRPr="00404076" w:rsidRDefault="0098769E" w:rsidP="0098769E">
      <w:pPr>
        <w:ind w:left="3600"/>
        <w:rPr>
          <w:rFonts w:asciiTheme="minorHAnsi" w:hAnsiTheme="minorHAnsi" w:cstheme="minorHAnsi"/>
          <w:color w:val="FF0000"/>
        </w:rPr>
      </w:pPr>
    </w:p>
    <w:p w14:paraId="680217B5" w14:textId="77777777" w:rsidR="00BA5081" w:rsidRDefault="00BA5081"/>
    <w:sectPr w:rsidR="00BA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C609C"/>
    <w:multiLevelType w:val="hybridMultilevel"/>
    <w:tmpl w:val="A824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9E"/>
    <w:rsid w:val="00076E7C"/>
    <w:rsid w:val="001D554C"/>
    <w:rsid w:val="00404076"/>
    <w:rsid w:val="0098769E"/>
    <w:rsid w:val="00BA5081"/>
    <w:rsid w:val="00B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17A5"/>
  <w15:chartTrackingRefBased/>
  <w15:docId w15:val="{86A25FC8-598D-4190-839D-394E4375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69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5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554C"/>
  </w:style>
  <w:style w:type="character" w:customStyle="1" w:styleId="new-items">
    <w:name w:val="new-items"/>
    <w:basedOn w:val="DefaultParagraphFont"/>
    <w:rsid w:val="001D554C"/>
  </w:style>
  <w:style w:type="character" w:customStyle="1" w:styleId="screenreader-only">
    <w:name w:val="screenreader-only"/>
    <w:basedOn w:val="DefaultParagraphFont"/>
    <w:rsid w:val="001D554C"/>
  </w:style>
  <w:style w:type="character" w:customStyle="1" w:styleId="total-items">
    <w:name w:val="total-items"/>
    <w:basedOn w:val="DefaultParagraphFont"/>
    <w:rsid w:val="001D554C"/>
  </w:style>
  <w:style w:type="character" w:customStyle="1" w:styleId="Heading1Char">
    <w:name w:val="Heading 1 Char"/>
    <w:basedOn w:val="DefaultParagraphFont"/>
    <w:link w:val="Heading1"/>
    <w:uiPriority w:val="9"/>
    <w:rsid w:val="001D55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D55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554C"/>
    <w:rPr>
      <w:b/>
      <w:bCs/>
    </w:rPr>
  </w:style>
  <w:style w:type="character" w:styleId="Emphasis">
    <w:name w:val="Emphasis"/>
    <w:basedOn w:val="DefaultParagraphFont"/>
    <w:uiPriority w:val="20"/>
    <w:qFormat/>
    <w:rsid w:val="001D554C"/>
    <w:rPr>
      <w:i/>
      <w:iCs/>
    </w:rPr>
  </w:style>
  <w:style w:type="paragraph" w:styleId="NormalWeb">
    <w:name w:val="Normal (Web)"/>
    <w:basedOn w:val="Normal"/>
    <w:uiPriority w:val="99"/>
    <w:unhideWhenUsed/>
    <w:rsid w:val="001D554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D5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Morgan</dc:creator>
  <cp:keywords/>
  <dc:description/>
  <cp:lastModifiedBy>Deborah Holcomb</cp:lastModifiedBy>
  <cp:revision>2</cp:revision>
  <cp:lastPrinted>2020-01-14T18:51:00Z</cp:lastPrinted>
  <dcterms:created xsi:type="dcterms:W3CDTF">2021-01-11T16:54:00Z</dcterms:created>
  <dcterms:modified xsi:type="dcterms:W3CDTF">2021-01-11T16:54:00Z</dcterms:modified>
</cp:coreProperties>
</file>